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6BF670"/>
    <w:p w14:paraId="38E310B0"/>
    <w:p w14:paraId="0356E0A6">
      <w:pPr>
        <w:jc w:val="center"/>
        <w:rPr>
          <w:rFonts w:hint="eastAsia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</w:rPr>
        <w:t>Special oil bucket clamp for clamp type forklift, oil bucket handling and stacking fixture, bucket holder</w:t>
      </w:r>
      <w:r>
        <w:rPr>
          <w:rFonts w:hint="eastAsia"/>
          <w:b/>
          <w:bCs/>
          <w:sz w:val="28"/>
          <w:szCs w:val="36"/>
          <w:lang w:val="en-US" w:eastAsia="zh-CN"/>
        </w:rPr>
        <w:t xml:space="preserve"> technical parameters</w:t>
      </w:r>
    </w:p>
    <w:p w14:paraId="7D661922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2854960"/>
            <wp:effectExtent l="0" t="0" r="5715" b="2540"/>
            <wp:docPr id="1" name="图片 1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1C83E"/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559"/>
        <w:gridCol w:w="1066"/>
        <w:gridCol w:w="1068"/>
        <w:gridCol w:w="1099"/>
        <w:gridCol w:w="498"/>
        <w:gridCol w:w="496"/>
        <w:gridCol w:w="1101"/>
        <w:gridCol w:w="1108"/>
      </w:tblGrid>
      <w:tr w14:paraId="37FF9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F54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429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unit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35A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DG10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BD3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DG20</w:t>
            </w: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DA3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DG30</w:t>
            </w:r>
          </w:p>
        </w:tc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34B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DG40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CA0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DG45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E14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DG50</w:t>
            </w:r>
          </w:p>
        </w:tc>
      </w:tr>
      <w:tr w14:paraId="21DB5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DE1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B15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FD7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Single barrel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F8C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Double Barrel</w:t>
            </w: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C35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Single barrel</w:t>
            </w:r>
          </w:p>
        </w:tc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AD3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Single barrel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102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Double Bucket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28E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Single barrel</w:t>
            </w:r>
          </w:p>
        </w:tc>
      </w:tr>
      <w:tr w14:paraId="38B4B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4E2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nominal load  capacity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364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DF8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755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DFD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1F7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808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54F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 w14:paraId="63C93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DD2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Suitable for oil drum specifications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A01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1B7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 gallons (φ572 × 900)</w:t>
            </w:r>
          </w:p>
        </w:tc>
        <w:tc>
          <w:tcPr>
            <w:tcW w:w="252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39C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 gallons (450 × 500) or 55 gallons (φ572 × 900)</w:t>
            </w:r>
          </w:p>
        </w:tc>
      </w:tr>
      <w:tr w14:paraId="13DB5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304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Gantry fork mouth dimensions (length × width)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AAF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B13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140×55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B0A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178×55</w:t>
            </w: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9CB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140×55</w:t>
            </w:r>
          </w:p>
        </w:tc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146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178×55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AFD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178×55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154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138×30</w:t>
            </w:r>
          </w:p>
        </w:tc>
      </w:tr>
      <w:tr w14:paraId="312C1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E66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Slot spacing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F0C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A8B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8E6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DA5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F55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CE8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F1A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521/616</w:t>
            </w:r>
          </w:p>
        </w:tc>
      </w:tr>
      <w:tr w14:paraId="1B3B4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8EB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net weight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27C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420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07D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915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DF7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E0A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F50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3804B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94E1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0298445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drawing>
                <wp:inline distT="0" distB="0" distL="114300" distR="114300">
                  <wp:extent cx="5266690" cy="2030730"/>
                  <wp:effectExtent l="0" t="0" r="10160" b="7620"/>
                  <wp:docPr id="2" name="图片 2" descr="无标题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无标题-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2030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CD337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4BA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9A2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B95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unit</w:t>
            </w:r>
          </w:p>
        </w:tc>
        <w:tc>
          <w:tcPr>
            <w:tcW w:w="15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26D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DG400</w:t>
            </w:r>
          </w:p>
        </w:tc>
        <w:tc>
          <w:tcPr>
            <w:tcW w:w="158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399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DG800</w:t>
            </w:r>
          </w:p>
        </w:tc>
      </w:tr>
      <w:tr w14:paraId="2E9B0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391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246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5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CF9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Single barrel</w:t>
            </w:r>
          </w:p>
        </w:tc>
        <w:tc>
          <w:tcPr>
            <w:tcW w:w="158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A1A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Double Bucket</w:t>
            </w:r>
          </w:p>
        </w:tc>
      </w:tr>
      <w:tr w14:paraId="4BF53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467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load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EC4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5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075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58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0EF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</w:tr>
      <w:tr w14:paraId="414CE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7D6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net weight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B8F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5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0D4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58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1AE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81.7</w:t>
            </w:r>
          </w:p>
        </w:tc>
      </w:tr>
      <w:tr w14:paraId="2E7B3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CDE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Single-shaft sleeve dimensions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63B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15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81D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160*70</w:t>
            </w:r>
          </w:p>
        </w:tc>
        <w:tc>
          <w:tcPr>
            <w:tcW w:w="158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688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160*70</w:t>
            </w:r>
          </w:p>
        </w:tc>
      </w:tr>
      <w:tr w14:paraId="64F47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CF2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Crane sleeve length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8D2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15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F25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755</w:t>
            </w:r>
          </w:p>
        </w:tc>
        <w:tc>
          <w:tcPr>
            <w:tcW w:w="158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0FA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755</w:t>
            </w:r>
          </w:p>
        </w:tc>
      </w:tr>
      <w:tr w14:paraId="2EC68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6BE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External dimensions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1E7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15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07A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1440*640*590</w:t>
            </w:r>
          </w:p>
        </w:tc>
        <w:tc>
          <w:tcPr>
            <w:tcW w:w="158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F2B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1440*1240*590</w:t>
            </w:r>
          </w:p>
        </w:tc>
      </w:tr>
      <w:tr w14:paraId="517C7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730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Outer width of the fork sleeve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8B8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</w:t>
            </w:r>
          </w:p>
        </w:tc>
        <w:tc>
          <w:tcPr>
            <w:tcW w:w="15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ED4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  <w:tc>
          <w:tcPr>
            <w:tcW w:w="158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5E5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735</w:t>
            </w:r>
          </w:p>
        </w:tc>
      </w:tr>
    </w:tbl>
    <w:p w14:paraId="09BC5771"/>
    <w:p w14:paraId="3A6D9C98"/>
    <w:p w14:paraId="3ABFB8D4">
      <w:pPr>
        <w:rPr>
          <w:rFonts w:hint="eastAsia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 xml:space="preserve">*Homsun Machinery Equipment Co., Ltd is a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professional manufacture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specializing in the R &amp;D and producing of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"https://www.homsunlift.com/products_7/"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electric scissor 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"https://www.homsunlift.com/products_6/86.html"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electric forklift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"https://www.homsunlift.com/products_8/"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mobile yard ramp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and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 xml:space="preserve">electric pallet jack 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high-quality hardware accessories. Established in 2016, we have over ten years of experience in the industry, dedicated to providing comprehensive solutions of carrying and lifting for all different industries.</w:t>
      </w:r>
    </w:p>
    <w:p w14:paraId="21566307">
      <w:pPr>
        <w:rPr>
          <w:rFonts w:hint="default" w:asciiTheme="majorAscii" w:hAnsiTheme="majorAscii"/>
          <w:lang w:val="en-US" w:eastAsia="zh-CN"/>
        </w:rPr>
      </w:pPr>
    </w:p>
    <w:p w14:paraId="23433546">
      <w:pPr>
        <w:rPr>
          <w:rFonts w:hint="default" w:asciiTheme="majorAscii" w:hAnsiTheme="majorAscii"/>
          <w:lang w:val="en-US" w:eastAsia="zh-CN"/>
        </w:rPr>
      </w:pPr>
      <w:r>
        <w:rPr>
          <w:rFonts w:hint="default" w:asciiTheme="majorAscii" w:hAnsiTheme="majorAscii"/>
          <w:lang w:val="en-US" w:eastAsia="zh-CN"/>
        </w:rPr>
        <w:t xml:space="preserve">*We are the </w:t>
      </w:r>
      <w:r>
        <w:rPr>
          <w:rFonts w:hint="default" w:asciiTheme="majorAscii" w:hAnsiTheme="majorAscii"/>
          <w:color w:val="auto"/>
          <w:u w:val="none"/>
          <w:lang w:val="en-US" w:eastAsia="zh-CN"/>
        </w:rPr>
        <w:fldChar w:fldCharType="begin"/>
      </w:r>
      <w:r>
        <w:rPr>
          <w:rFonts w:hint="default" w:asciiTheme="majorAscii" w:hAnsiTheme="majorAscii"/>
          <w:color w:val="auto"/>
          <w:u w:val="none"/>
          <w:lang w:val="en-US" w:eastAsia="zh-CN"/>
        </w:rPr>
        <w:instrText xml:space="preserve"> HYPERLINK "https://www.homsunlift.com/" </w:instrText>
      </w:r>
      <w:r>
        <w:rPr>
          <w:rFonts w:hint="default" w:asciiTheme="majorAscii" w:hAnsiTheme="majorAscii"/>
          <w:color w:val="auto"/>
          <w:u w:val="none"/>
          <w:lang w:val="en-US" w:eastAsia="zh-CN"/>
        </w:rPr>
        <w:fldChar w:fldCharType="separate"/>
      </w:r>
      <w:r>
        <w:rPr>
          <w:rStyle w:val="4"/>
          <w:rFonts w:hint="default" w:asciiTheme="majorAscii" w:hAnsiTheme="majorAscii"/>
          <w:lang w:val="en-US" w:eastAsia="zh-CN"/>
        </w:rPr>
        <w:t>source manufacturer</w:t>
      </w:r>
      <w:r>
        <w:rPr>
          <w:rFonts w:hint="default" w:asciiTheme="majorAscii" w:hAnsiTheme="majorAscii"/>
          <w:color w:val="auto"/>
          <w:u w:val="none"/>
          <w:lang w:val="en-US" w:eastAsia="zh-CN"/>
        </w:rPr>
        <w:fldChar w:fldCharType="end"/>
      </w:r>
      <w:r>
        <w:rPr>
          <w:rFonts w:hint="default" w:asciiTheme="majorAscii" w:hAnsiTheme="majorAscii"/>
          <w:lang w:val="en-US" w:eastAsia="zh-CN"/>
        </w:rPr>
        <w:t xml:space="preserve"> and can also customize various types of forklifts according to customer needs. </w:t>
      </w:r>
    </w:p>
    <w:p w14:paraId="68E3F131">
      <w:pPr>
        <w:rPr>
          <w:rFonts w:hint="default" w:asciiTheme="majorAscii" w:hAnsiTheme="majorAscii"/>
          <w:lang w:val="en-US" w:eastAsia="zh-CN"/>
        </w:rPr>
      </w:pPr>
    </w:p>
    <w:p w14:paraId="3283D4F7">
      <w:pPr>
        <w:rPr>
          <w:rFonts w:hint="default" w:eastAsia="宋体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>*</w:t>
      </w:r>
      <w:r>
        <w:rPr>
          <w:rFonts w:hint="default" w:asciiTheme="majorAscii" w:hAnsiTheme="majorAscii"/>
          <w:lang w:val="en-US" w:eastAsia="zh-CN"/>
        </w:rPr>
        <w:t>If needed, you can consult customer service.</w:t>
      </w:r>
    </w:p>
    <w:p w14:paraId="121B9325">
      <w:pPr>
        <w:rPr>
          <w:rFonts w:hint="eastAsia"/>
        </w:rPr>
      </w:pPr>
    </w:p>
    <w:p w14:paraId="08451492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Official website:https://www.homsunlift.com</w:t>
      </w:r>
    </w:p>
    <w:p w14:paraId="02DCDA25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WhatsApp/Wechat ID:+8613680275183</w:t>
      </w:r>
    </w:p>
    <w:p w14:paraId="241B80F1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Email:sandy519@foxmail.com</w:t>
      </w:r>
    </w:p>
    <w:p w14:paraId="499CF7AC">
      <w:pPr>
        <w:rPr>
          <w:rFonts w:hint="default" w:asciiTheme="majorAscii" w:hAnsiTheme="majorAscii"/>
        </w:rPr>
      </w:pPr>
    </w:p>
    <w:p w14:paraId="1DB010D3">
      <w:pPr>
        <w:rPr>
          <w:rFonts w:hint="eastAsia"/>
        </w:rPr>
      </w:pPr>
      <w:r>
        <w:rPr>
          <w:rFonts w:hint="eastAsia"/>
        </w:rPr>
        <w:t>Related product recommendations：</w:t>
      </w:r>
    </w:p>
    <w:p w14:paraId="2DBB1999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"https://www.homsunlift.com/news_35/396.html"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Forklift clamp type oil drum clamp</w:t>
      </w:r>
      <w:r>
        <w:rPr>
          <w:rFonts w:hint="eastAsia"/>
        </w:rPr>
        <w:fldChar w:fldCharType="end"/>
      </w:r>
    </w:p>
    <w:p w14:paraId="16939F2D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"https://www.homsunlift.com/news_35/394.html"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Oil Drum Flipper</w:t>
      </w:r>
      <w:r>
        <w:rPr>
          <w:rFonts w:hint="eastAsia"/>
        </w:rPr>
        <w:fldChar w:fldCharType="end"/>
      </w:r>
    </w:p>
    <w:p w14:paraId="3F332304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"https://www.homsunlift.com/news_35/362.html"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Electric Drum Dumping Truck</w:t>
      </w:r>
      <w:r>
        <w:rPr>
          <w:rFonts w:hint="eastAsia"/>
        </w:rPr>
        <w:fldChar w:fldCharType="end"/>
      </w:r>
    </w:p>
    <w:p w14:paraId="13876ABC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"https://www.homsunlift.com/products_36/292.html"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Oil drum lifting vehicle</w:t>
      </w:r>
      <w:r>
        <w:rPr>
          <w:rFonts w:hint="eastAsia"/>
        </w:rPr>
        <w:fldChar w:fldCharType="end"/>
      </w:r>
    </w:p>
    <w:p w14:paraId="7EDD28BC"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"https://www.homsunlift.com/products_36/290.html"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Oil Drum Truck</w:t>
      </w:r>
      <w:r>
        <w:rPr>
          <w:rFonts w:hint="eastAsia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doNotDisplayPageBoundaries w:val="1"/>
  <w:embedSystemFonts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D3CC1"/>
    <w:rsid w:val="0B391650"/>
    <w:rsid w:val="0CD701EC"/>
    <w:rsid w:val="1476392B"/>
    <w:rsid w:val="17F453F5"/>
    <w:rsid w:val="1F970E31"/>
    <w:rsid w:val="253C08BD"/>
    <w:rsid w:val="2D3E028A"/>
    <w:rsid w:val="31DD4FFF"/>
    <w:rsid w:val="377150C5"/>
    <w:rsid w:val="3E74018E"/>
    <w:rsid w:val="42945242"/>
    <w:rsid w:val="486F26F2"/>
    <w:rsid w:val="487A6AF3"/>
    <w:rsid w:val="68232E85"/>
    <w:rsid w:val="6986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273</Words>
  <Characters>1415</Characters>
  <Lines>0</Lines>
  <Paragraphs>0</Paragraphs>
  <TotalTime>10</TotalTime>
  <ScaleCrop>false</ScaleCrop>
  <LinksUpToDate>false</LinksUpToDate>
  <CharactersWithSpaces>1581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2026-08-04T03:06:00Z</dcterms:created>
  <dc:creator>Administrator</dc:creator>
  <cp:lastModifiedBy>伍军权</cp:lastModifiedBy>
  <dcterms:modified xsi:type="dcterms:W3CDTF">2026-08-04T04:54:10Z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eyJoZGlkIjoiNjliYWJjYmFlNWNmYTNhM2YzZjQ5MTY3Y2E0ZDE2YTMiLCJ1c2VySWQiOiI3NDU5OTU0NjgifQ==</vt:lpwstr>
  </property>
  <property fmtid="{D5CDD505-2E9C-101B-9397-08002B2CF9AE}" pid="4" name="ICV">
    <vt:lpwstr>FA5FCA490D8D4806A59D4E7BB6AD99E9_12</vt:lpwstr>
  </property>
</Properties>
</file>